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C0D7" w14:textId="5D191329" w:rsidR="000B52B9" w:rsidRPr="00DF4BD1" w:rsidRDefault="00DF4BD1" w:rsidP="00DF4BD1">
      <w:pPr>
        <w:jc w:val="center"/>
        <w:rPr>
          <w:rFonts w:ascii="Times New Roman" w:hAnsi="Times New Roman" w:cs="Times New Roman"/>
          <w:b/>
          <w:bCs/>
          <w:sz w:val="28"/>
          <w:szCs w:val="28"/>
          <w:lang w:val="ru-RU"/>
        </w:rPr>
      </w:pPr>
      <w:r w:rsidRPr="00DF4BD1">
        <w:rPr>
          <w:rFonts w:ascii="Times New Roman" w:hAnsi="Times New Roman" w:cs="Times New Roman"/>
          <w:b/>
          <w:bCs/>
          <w:sz w:val="28"/>
          <w:szCs w:val="28"/>
          <w:lang w:val="ru-RU"/>
        </w:rPr>
        <w:t>Самостоятельная работа студента 3</w:t>
      </w:r>
    </w:p>
    <w:p w14:paraId="0CDACA1F" w14:textId="77777777" w:rsidR="00DF4BD1" w:rsidRPr="00DF4BD1" w:rsidRDefault="00DF4BD1" w:rsidP="00DF4BD1">
      <w:pPr>
        <w:jc w:val="both"/>
        <w:rPr>
          <w:rFonts w:ascii="Times New Roman" w:hAnsi="Times New Roman" w:cs="Times New Roman"/>
          <w:sz w:val="28"/>
          <w:szCs w:val="28"/>
          <w:lang w:val="ru-KZ"/>
        </w:rPr>
      </w:pPr>
      <w:r w:rsidRPr="00DF4BD1">
        <w:rPr>
          <w:rFonts w:ascii="Times New Roman" w:hAnsi="Times New Roman" w:cs="Times New Roman"/>
          <w:sz w:val="28"/>
          <w:szCs w:val="28"/>
          <w:lang w:val="ru-KZ"/>
        </w:rPr>
        <w:t>Цель данной самостоятельной работы заключается в изучении принципов разработки приложения, которое позволяет автоматически собирать и анализировать данные из видеохостинга YouTube. Студент должен рассмотреть особенности работы с API YouTube, методы получения информации о каналах, видео и комментариях, а также разработать концепцию собственного приложения, способного выполнять целевые запросы, обрабатывать полученные сведения и представлять их в удобном формате. В рамках работы требуется оценить ограничения платформы, правила использования API и важность соблюдения требований YouTube к автоматизированным запросам.</w:t>
      </w:r>
    </w:p>
    <w:p w14:paraId="4088B9C4" w14:textId="77777777" w:rsidR="00DF4BD1" w:rsidRPr="00DF4BD1" w:rsidRDefault="00DF4BD1" w:rsidP="00DF4BD1">
      <w:pPr>
        <w:jc w:val="both"/>
        <w:rPr>
          <w:rFonts w:ascii="Times New Roman" w:hAnsi="Times New Roman" w:cs="Times New Roman"/>
          <w:sz w:val="28"/>
          <w:szCs w:val="28"/>
          <w:lang w:val="ru-KZ"/>
        </w:rPr>
      </w:pPr>
      <w:r w:rsidRPr="00DF4BD1">
        <w:rPr>
          <w:rFonts w:ascii="Times New Roman" w:hAnsi="Times New Roman" w:cs="Times New Roman"/>
          <w:sz w:val="28"/>
          <w:szCs w:val="28"/>
          <w:lang w:val="ru-KZ"/>
        </w:rPr>
        <w:t xml:space="preserve">В первой части задания студенту необходимо изучить YouTube Data API v3, его структуру, доступные методы и ключевые параметры запросов. Особое внимание следует уделить тому, какие данные доступны для парсинга: метаданные видео, статистика просмотров, рейтинг, информация о каналах, плейлистах, комментариях, тегах и категории контента. Студент должен описать, что требуется для получения ключа доступа (API </w:t>
      </w:r>
      <w:proofErr w:type="spellStart"/>
      <w:r w:rsidRPr="00DF4BD1">
        <w:rPr>
          <w:rFonts w:ascii="Times New Roman" w:hAnsi="Times New Roman" w:cs="Times New Roman"/>
          <w:sz w:val="28"/>
          <w:szCs w:val="28"/>
          <w:lang w:val="ru-KZ"/>
        </w:rPr>
        <w:t>key</w:t>
      </w:r>
      <w:proofErr w:type="spellEnd"/>
      <w:r w:rsidRPr="00DF4BD1">
        <w:rPr>
          <w:rFonts w:ascii="Times New Roman" w:hAnsi="Times New Roman" w:cs="Times New Roman"/>
          <w:sz w:val="28"/>
          <w:szCs w:val="28"/>
          <w:lang w:val="ru-KZ"/>
        </w:rPr>
        <w:t xml:space="preserve">), как работают квоты YouTube и какие ограничения накладываются на частоту запросов. Также рекомендуется рассмотреть альтернативы официальному API — парсинг HTML, использование библиотек типа </w:t>
      </w:r>
      <w:proofErr w:type="spellStart"/>
      <w:r w:rsidRPr="00DF4BD1">
        <w:rPr>
          <w:rFonts w:ascii="Times New Roman" w:hAnsi="Times New Roman" w:cs="Times New Roman"/>
          <w:sz w:val="28"/>
          <w:szCs w:val="28"/>
          <w:lang w:val="ru-KZ"/>
        </w:rPr>
        <w:t>pytube</w:t>
      </w:r>
      <w:proofErr w:type="spellEnd"/>
      <w:r w:rsidRPr="00DF4BD1">
        <w:rPr>
          <w:rFonts w:ascii="Times New Roman" w:hAnsi="Times New Roman" w:cs="Times New Roman"/>
          <w:sz w:val="28"/>
          <w:szCs w:val="28"/>
          <w:lang w:val="ru-KZ"/>
        </w:rPr>
        <w:t xml:space="preserve"> или </w:t>
      </w:r>
      <w:proofErr w:type="spellStart"/>
      <w:r w:rsidRPr="00DF4BD1">
        <w:rPr>
          <w:rFonts w:ascii="Times New Roman" w:hAnsi="Times New Roman" w:cs="Times New Roman"/>
          <w:sz w:val="28"/>
          <w:szCs w:val="28"/>
          <w:lang w:val="ru-KZ"/>
        </w:rPr>
        <w:t>scrapetube</w:t>
      </w:r>
      <w:proofErr w:type="spellEnd"/>
      <w:r w:rsidRPr="00DF4BD1">
        <w:rPr>
          <w:rFonts w:ascii="Times New Roman" w:hAnsi="Times New Roman" w:cs="Times New Roman"/>
          <w:sz w:val="28"/>
          <w:szCs w:val="28"/>
          <w:lang w:val="ru-KZ"/>
        </w:rPr>
        <w:t xml:space="preserve"> — и указать их ограничения и риски.</w:t>
      </w:r>
    </w:p>
    <w:p w14:paraId="584B5803" w14:textId="77777777" w:rsidR="00DF4BD1" w:rsidRPr="00DF4BD1" w:rsidRDefault="00DF4BD1" w:rsidP="00DF4BD1">
      <w:pPr>
        <w:jc w:val="both"/>
        <w:rPr>
          <w:rFonts w:ascii="Times New Roman" w:hAnsi="Times New Roman" w:cs="Times New Roman"/>
          <w:sz w:val="28"/>
          <w:szCs w:val="28"/>
          <w:lang w:val="ru-KZ"/>
        </w:rPr>
      </w:pPr>
      <w:r w:rsidRPr="00DF4BD1">
        <w:rPr>
          <w:rFonts w:ascii="Times New Roman" w:hAnsi="Times New Roman" w:cs="Times New Roman"/>
          <w:sz w:val="28"/>
          <w:szCs w:val="28"/>
          <w:lang w:val="ru-KZ"/>
        </w:rPr>
        <w:t xml:space="preserve">Во второй части работы студент должен разработать архитектуру будущего приложения. В отчёте необходимо описать основные модули: модуль выполнения запросов к YouTube API, модуль обработки ответов, модуль хранения данных и модуль визуализации результатов. Студент должен продумать, какая технология будет использоваться для реализации приложения: консольная программа на Python, веб-приложение (например, на </w:t>
      </w:r>
      <w:proofErr w:type="spellStart"/>
      <w:r w:rsidRPr="00DF4BD1">
        <w:rPr>
          <w:rFonts w:ascii="Times New Roman" w:hAnsi="Times New Roman" w:cs="Times New Roman"/>
          <w:sz w:val="28"/>
          <w:szCs w:val="28"/>
          <w:lang w:val="ru-KZ"/>
        </w:rPr>
        <w:t>Flask</w:t>
      </w:r>
      <w:proofErr w:type="spellEnd"/>
      <w:r w:rsidRPr="00DF4BD1">
        <w:rPr>
          <w:rFonts w:ascii="Times New Roman" w:hAnsi="Times New Roman" w:cs="Times New Roman"/>
          <w:sz w:val="28"/>
          <w:szCs w:val="28"/>
          <w:lang w:val="ru-KZ"/>
        </w:rPr>
        <w:t xml:space="preserve"> или </w:t>
      </w:r>
      <w:proofErr w:type="spellStart"/>
      <w:r w:rsidRPr="00DF4BD1">
        <w:rPr>
          <w:rFonts w:ascii="Times New Roman" w:hAnsi="Times New Roman" w:cs="Times New Roman"/>
          <w:sz w:val="28"/>
          <w:szCs w:val="28"/>
          <w:lang w:val="ru-KZ"/>
        </w:rPr>
        <w:t>FastAPI</w:t>
      </w:r>
      <w:proofErr w:type="spellEnd"/>
      <w:r w:rsidRPr="00DF4BD1">
        <w:rPr>
          <w:rFonts w:ascii="Times New Roman" w:hAnsi="Times New Roman" w:cs="Times New Roman"/>
          <w:sz w:val="28"/>
          <w:szCs w:val="28"/>
          <w:lang w:val="ru-KZ"/>
        </w:rPr>
        <w:t>), или же десктопное приложение. Следует описать структуру базы данных или файлов, если предполагается сохранение истории просмотров, данных о каналах или комментариев. Если приложение будет расширяемым, важно продумать механику очередей, планировщиков (</w:t>
      </w:r>
      <w:proofErr w:type="spellStart"/>
      <w:r w:rsidRPr="00DF4BD1">
        <w:rPr>
          <w:rFonts w:ascii="Times New Roman" w:hAnsi="Times New Roman" w:cs="Times New Roman"/>
          <w:sz w:val="28"/>
          <w:szCs w:val="28"/>
          <w:lang w:val="ru-KZ"/>
        </w:rPr>
        <w:t>cron</w:t>
      </w:r>
      <w:proofErr w:type="spellEnd"/>
      <w:r w:rsidRPr="00DF4BD1">
        <w:rPr>
          <w:rFonts w:ascii="Times New Roman" w:hAnsi="Times New Roman" w:cs="Times New Roman"/>
          <w:sz w:val="28"/>
          <w:szCs w:val="28"/>
          <w:lang w:val="ru-KZ"/>
        </w:rPr>
        <w:t xml:space="preserve">, </w:t>
      </w:r>
      <w:proofErr w:type="spellStart"/>
      <w:r w:rsidRPr="00DF4BD1">
        <w:rPr>
          <w:rFonts w:ascii="Times New Roman" w:hAnsi="Times New Roman" w:cs="Times New Roman"/>
          <w:sz w:val="28"/>
          <w:szCs w:val="28"/>
          <w:lang w:val="ru-KZ"/>
        </w:rPr>
        <w:t>APScheduler</w:t>
      </w:r>
      <w:proofErr w:type="spellEnd"/>
      <w:r w:rsidRPr="00DF4BD1">
        <w:rPr>
          <w:rFonts w:ascii="Times New Roman" w:hAnsi="Times New Roman" w:cs="Times New Roman"/>
          <w:sz w:val="28"/>
          <w:szCs w:val="28"/>
          <w:lang w:val="ru-KZ"/>
        </w:rPr>
        <w:t>), а также поддержку нескольких источников или фильтров.</w:t>
      </w:r>
    </w:p>
    <w:p w14:paraId="5D7C53B0" w14:textId="77777777" w:rsidR="00DF4BD1" w:rsidRPr="00DF4BD1" w:rsidRDefault="00DF4BD1" w:rsidP="00DF4BD1">
      <w:pPr>
        <w:jc w:val="both"/>
        <w:rPr>
          <w:rFonts w:ascii="Times New Roman" w:hAnsi="Times New Roman" w:cs="Times New Roman"/>
          <w:sz w:val="28"/>
          <w:szCs w:val="28"/>
          <w:lang w:val="ru-KZ"/>
        </w:rPr>
      </w:pPr>
      <w:r w:rsidRPr="00DF4BD1">
        <w:rPr>
          <w:rFonts w:ascii="Times New Roman" w:hAnsi="Times New Roman" w:cs="Times New Roman"/>
          <w:sz w:val="28"/>
          <w:szCs w:val="28"/>
          <w:lang w:val="ru-KZ"/>
        </w:rPr>
        <w:t xml:space="preserve">Третья часть задания предусматривает создание прототипа приложения. Студент должен выбрать конкретный модуль YouTube API, например получение информации о видео по ID, поиск видео по ключевым словам или парсинг комментариев. На основе выбранного функционала необходимо реализовать запрос, обработать полученный JSON-ответ, выделить нужные данные (название видео, автор, просмотры, лайки, дата публикации, теги и т. д.) и представить их пользователю в структурированном виде. Важно протестировать поведение приложения при различных сценариях: </w:t>
      </w:r>
      <w:r w:rsidRPr="00DF4BD1">
        <w:rPr>
          <w:rFonts w:ascii="Times New Roman" w:hAnsi="Times New Roman" w:cs="Times New Roman"/>
          <w:sz w:val="28"/>
          <w:szCs w:val="28"/>
          <w:lang w:val="ru-KZ"/>
        </w:rPr>
        <w:lastRenderedPageBreak/>
        <w:t>отсутствующее видео, недоступность API, превышение квоты запросов, ошибки авторизации.</w:t>
      </w:r>
    </w:p>
    <w:p w14:paraId="05A376A9" w14:textId="77777777" w:rsidR="00DF4BD1" w:rsidRPr="00DF4BD1" w:rsidRDefault="00DF4BD1" w:rsidP="00DF4BD1">
      <w:pPr>
        <w:jc w:val="both"/>
        <w:rPr>
          <w:rFonts w:ascii="Times New Roman" w:hAnsi="Times New Roman" w:cs="Times New Roman"/>
          <w:sz w:val="28"/>
          <w:szCs w:val="28"/>
          <w:lang w:val="ru-KZ"/>
        </w:rPr>
      </w:pPr>
      <w:r w:rsidRPr="00DF4BD1">
        <w:rPr>
          <w:rFonts w:ascii="Times New Roman" w:hAnsi="Times New Roman" w:cs="Times New Roman"/>
          <w:sz w:val="28"/>
          <w:szCs w:val="28"/>
          <w:lang w:val="ru-KZ"/>
        </w:rPr>
        <w:t>В заключение студент должен оформить отчёт, включающий архитектурную схему приложения, описание использованных технологий, фрагменты реализованного кода, результаты тестирования, выводы о качестве и полноте собираемых данных. Также рекомендуется проанализировать перспективы расширения приложения: добавление визуальной аналитики, сравнение статистики нескольких каналов, анализ динамики просмотров, сбор комментариев для анализа тональности или создание рекомендаций на основе полученных данных. Итогом СРС должно стать понимание студентом полного цикла разработки инструментов парсинга данных с YouTube и умение применять API YouTube для решения практических задач.</w:t>
      </w:r>
    </w:p>
    <w:p w14:paraId="0E0C715B" w14:textId="77777777" w:rsidR="00DF4BD1" w:rsidRPr="00DF4BD1" w:rsidRDefault="00DF4BD1" w:rsidP="00DF4BD1">
      <w:pPr>
        <w:rPr>
          <w:rFonts w:ascii="Times New Roman" w:hAnsi="Times New Roman" w:cs="Times New Roman"/>
          <w:sz w:val="28"/>
          <w:szCs w:val="28"/>
          <w:lang w:val="ru-KZ"/>
        </w:rPr>
      </w:pPr>
    </w:p>
    <w:sectPr w:rsidR="00DF4BD1" w:rsidRPr="00DF4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D1"/>
    <w:rsid w:val="000B52B9"/>
    <w:rsid w:val="005B7ACB"/>
    <w:rsid w:val="00612C82"/>
    <w:rsid w:val="00791FF7"/>
    <w:rsid w:val="00936231"/>
    <w:rsid w:val="00AA43B3"/>
    <w:rsid w:val="00AB31F9"/>
    <w:rsid w:val="00DF4BD1"/>
    <w:rsid w:val="00EB5F58"/>
    <w:rsid w:val="00F7020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C7228"/>
  <w15:chartTrackingRefBased/>
  <w15:docId w15:val="{DEA000D8-7376-4972-AB59-2E7A092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4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4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4BD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4BD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4B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4B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4B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4B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4B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BD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4BD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4BD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4BD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4BD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4B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4B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F4B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4BD1"/>
    <w:rPr>
      <w:rFonts w:eastAsiaTheme="majorEastAsia" w:cstheme="majorBidi"/>
      <w:color w:val="272727" w:themeColor="text1" w:themeTint="D8"/>
    </w:rPr>
  </w:style>
  <w:style w:type="paragraph" w:styleId="a3">
    <w:name w:val="Title"/>
    <w:basedOn w:val="a"/>
    <w:next w:val="a"/>
    <w:link w:val="a4"/>
    <w:uiPriority w:val="10"/>
    <w:qFormat/>
    <w:rsid w:val="00DF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4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B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4B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4BD1"/>
    <w:pPr>
      <w:spacing w:before="160"/>
      <w:jc w:val="center"/>
    </w:pPr>
    <w:rPr>
      <w:i/>
      <w:iCs/>
      <w:color w:val="404040" w:themeColor="text1" w:themeTint="BF"/>
    </w:rPr>
  </w:style>
  <w:style w:type="character" w:customStyle="1" w:styleId="22">
    <w:name w:val="Цитата 2 Знак"/>
    <w:basedOn w:val="a0"/>
    <w:link w:val="21"/>
    <w:uiPriority w:val="29"/>
    <w:rsid w:val="00DF4BD1"/>
    <w:rPr>
      <w:i/>
      <w:iCs/>
      <w:color w:val="404040" w:themeColor="text1" w:themeTint="BF"/>
    </w:rPr>
  </w:style>
  <w:style w:type="paragraph" w:styleId="a7">
    <w:name w:val="List Paragraph"/>
    <w:basedOn w:val="a"/>
    <w:uiPriority w:val="34"/>
    <w:qFormat/>
    <w:rsid w:val="00DF4BD1"/>
    <w:pPr>
      <w:ind w:left="720"/>
      <w:contextualSpacing/>
    </w:pPr>
  </w:style>
  <w:style w:type="character" w:styleId="a8">
    <w:name w:val="Intense Emphasis"/>
    <w:basedOn w:val="a0"/>
    <w:uiPriority w:val="21"/>
    <w:qFormat/>
    <w:rsid w:val="00DF4BD1"/>
    <w:rPr>
      <w:i/>
      <w:iCs/>
      <w:color w:val="0F4761" w:themeColor="accent1" w:themeShade="BF"/>
    </w:rPr>
  </w:style>
  <w:style w:type="paragraph" w:styleId="a9">
    <w:name w:val="Intense Quote"/>
    <w:basedOn w:val="a"/>
    <w:next w:val="a"/>
    <w:link w:val="aa"/>
    <w:uiPriority w:val="30"/>
    <w:qFormat/>
    <w:rsid w:val="00DF4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4BD1"/>
    <w:rPr>
      <w:i/>
      <w:iCs/>
      <w:color w:val="0F4761" w:themeColor="accent1" w:themeShade="BF"/>
    </w:rPr>
  </w:style>
  <w:style w:type="character" w:styleId="ab">
    <w:name w:val="Intense Reference"/>
    <w:basedOn w:val="a0"/>
    <w:uiPriority w:val="32"/>
    <w:qFormat/>
    <w:rsid w:val="00DF4B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2957</Characters>
  <Application>Microsoft Office Word</Application>
  <DocSecurity>0</DocSecurity>
  <Lines>52</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2025-11-26T08:38:00Z</dcterms:created>
  <dcterms:modified xsi:type="dcterms:W3CDTF">2025-11-26T08:40:00Z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351edb7c-3ef4-4f00-b81a-b68e6dfa0d80</vt:lpwstr>
  </property>
</Properties>
</file>